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94E" w:rsidRPr="00E92A75" w:rsidRDefault="0008594E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BIBLIOTECA CENTRALE SREČKO VILHAR CAPODISTRIA</w:t>
      </w:r>
    </w:p>
    <w:p w:rsidR="0008594E" w:rsidRPr="00E92A75" w:rsidRDefault="0008594E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Piazza Brolo 1, 6000 Capodistria</w:t>
      </w:r>
    </w:p>
    <w:p w:rsidR="0008594E" w:rsidRPr="00E92A75" w:rsidRDefault="0008594E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 </w:t>
      </w:r>
    </w:p>
    <w:p w:rsidR="0008594E" w:rsidRPr="00E92A75" w:rsidRDefault="00B305F4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Ai sensi dell'articolo 14 dell'Atto di fondazione della Biblioteca centrale </w:t>
      </w:r>
      <w:proofErr w:type="spell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Srečko</w:t>
      </w:r>
      <w:proofErr w:type="spell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</w:t>
      </w:r>
      <w:proofErr w:type="spell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Vilhar</w:t>
      </w:r>
      <w:proofErr w:type="spell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Capodistria, il direttore d'istituto, prof. </w:t>
      </w:r>
      <w:proofErr w:type="spell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Evgen</w:t>
      </w:r>
      <w:proofErr w:type="spell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</w:t>
      </w:r>
      <w:proofErr w:type="spell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Koštial</w:t>
      </w:r>
      <w:proofErr w:type="spell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, su proposta del Consiglio professionale d'istituto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il 14.4.2006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ha accolto il seguente</w:t>
      </w:r>
      <w:r w:rsidR="0008594E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 </w:t>
      </w:r>
    </w:p>
    <w:p w:rsidR="00577E16" w:rsidRDefault="00577E16" w:rsidP="00097260">
      <w:pPr>
        <w:pStyle w:val="Brezrazmikov"/>
        <w:jc w:val="center"/>
        <w:rPr>
          <w:rFonts w:ascii="Times New Roman" w:hAnsi="Times New Roman" w:cs="Times New Roman"/>
          <w:b/>
          <w:noProof w:val="0"/>
          <w:sz w:val="20"/>
          <w:szCs w:val="20"/>
          <w:lang w:val="it-IT" w:eastAsia="sl-SI"/>
        </w:rPr>
      </w:pPr>
    </w:p>
    <w:p w:rsidR="0008594E" w:rsidRDefault="00B305F4" w:rsidP="00097260">
      <w:pPr>
        <w:pStyle w:val="Brezrazmikov"/>
        <w:jc w:val="center"/>
        <w:rPr>
          <w:rFonts w:ascii="Times New Roman" w:hAnsi="Times New Roman" w:cs="Times New Roman"/>
          <w:b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b/>
          <w:noProof w:val="0"/>
          <w:sz w:val="20"/>
          <w:szCs w:val="20"/>
          <w:lang w:val="it-IT" w:eastAsia="sl-SI"/>
        </w:rPr>
        <w:t>ORDINE INTERNO</w:t>
      </w:r>
    </w:p>
    <w:p w:rsidR="00577E16" w:rsidRPr="00E92A75" w:rsidRDefault="00577E16" w:rsidP="00097260">
      <w:pPr>
        <w:pStyle w:val="Brezrazmikov"/>
        <w:jc w:val="center"/>
        <w:rPr>
          <w:rFonts w:ascii="Times New Roman" w:hAnsi="Times New Roman" w:cs="Times New Roman"/>
          <w:b/>
          <w:noProof w:val="0"/>
          <w:sz w:val="20"/>
          <w:szCs w:val="20"/>
          <w:lang w:val="it-IT" w:eastAsia="sl-SI"/>
        </w:rPr>
      </w:pPr>
    </w:p>
    <w:p w:rsidR="00B305F4" w:rsidRDefault="00050D05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Il rapporto tra i 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bibliotecari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gli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utenti si basa su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ll'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uguaglianza,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sull'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imparzialità 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sul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rispetto sia professionale che umano. I bibliotecari si aspetta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no un atteggiamento uguale da parte degli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utenti.</w:t>
      </w:r>
      <w:r w:rsid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In conformità con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il Regolamento della 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biblioteca, i visitatori della biblioteca sono obbligati a rispettare e osservare le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seguenti 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regole di condotta o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vvero l'ordine interno 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della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biblioteca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e precisamente</w:t>
      </w:r>
      <w:r w:rsidR="00B305F4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:</w:t>
      </w:r>
    </w:p>
    <w:p w:rsidR="00577E16" w:rsidRPr="00E92A75" w:rsidRDefault="00577E16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p w:rsidR="0008594E" w:rsidRPr="00E92A75" w:rsidRDefault="00097260" w:rsidP="00E92A75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all'ingresso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in biblioteca evidenziarsi con la tessera o altro documento, se non ancora soci,</w:t>
      </w:r>
    </w:p>
    <w:p w:rsidR="0008594E" w:rsidRPr="00E92A75" w:rsidRDefault="00097260" w:rsidP="00E92A75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comportarsi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in modo appropriato nei vani della biblioteca e non disturbare gli altri visitatori, utenti e dipendenti della biblioteca - i genitori o chi ne fa le veci sono pienamente </w:t>
      </w:r>
      <w:r w:rsidR="00E92A75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responsabili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dei bambini,</w:t>
      </w:r>
    </w:p>
    <w:p w:rsidR="00C875EA" w:rsidRDefault="00C875EA" w:rsidP="00C875EA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prendersi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cura gestire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in modo responsabile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del materiale, delle attrezzature e degli immobili della biblioteca </w:t>
      </w:r>
    </w:p>
    <w:p w:rsidR="00577E16" w:rsidRPr="00E92A75" w:rsidRDefault="00577E16" w:rsidP="00577E16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p w:rsidR="00C875EA" w:rsidRDefault="00E92A75" w:rsidP="00E92A75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D</w:t>
      </w:r>
      <w:r w:rsidR="00C875EA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urante </w:t>
      </w:r>
      <w:r w:rsidR="00C875EA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</w:t>
      </w:r>
      <w:r w:rsidR="00C875EA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l</w:t>
      </w:r>
      <w:r w:rsidR="00C875EA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prestito:</w:t>
      </w:r>
    </w:p>
    <w:p w:rsidR="00577E16" w:rsidRPr="00E92A75" w:rsidRDefault="00577E16" w:rsidP="00E92A75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p w:rsidR="00C875EA" w:rsidRPr="00E92A75" w:rsidRDefault="00C875EA" w:rsidP="00C875EA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ispezionare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il materiale e avvertire il bibliotecario di eventuali danni, altrimenti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saranno ritenuti responsabili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del danno,</w:t>
      </w:r>
    </w:p>
    <w:p w:rsidR="00C875EA" w:rsidRPr="00E92A75" w:rsidRDefault="00C875EA" w:rsidP="00C875EA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verificare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se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la lista dei libri prestati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corrisponde alla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realtà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, </w:t>
      </w:r>
      <w:r w:rsidR="00E92A75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reclami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successivi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non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verranno accettati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</w:t>
      </w:r>
    </w:p>
    <w:p w:rsidR="00C875EA" w:rsidRPr="00E92A75" w:rsidRDefault="00C875EA" w:rsidP="00C875EA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seguire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le indicazioni del personale della biblioteca,</w:t>
      </w:r>
    </w:p>
    <w:p w:rsidR="00C57158" w:rsidRPr="00E92A75" w:rsidRDefault="00C57158" w:rsidP="00C57158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non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utilizzare telefoni cellulari, non entrare con gli skateboard o accompagnati da animali domestici, non entrare in biblioteca con biciclette, motociclette e altri mezzi di trasporto, non fumare, mangiare o bere nei vani della biblioteca,</w:t>
      </w:r>
    </w:p>
    <w:p w:rsidR="007F7561" w:rsidRPr="00E92A75" w:rsidRDefault="007F7561" w:rsidP="007F7561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non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entrare nelle aree di lavoro dei dipendenti e non sostare nei locali della biblioteca al di fuori dell'orario di esercizio della biblioteca, salvo nel caso di eventi organizzati dalla biblioteca,</w:t>
      </w:r>
    </w:p>
    <w:p w:rsidR="004F375F" w:rsidRPr="00E92A75" w:rsidRDefault="004F375F" w:rsidP="004F375F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in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caso di attivazione del sistema anti-taccheggio, collaborare con il personale della biblioteca per eliminare la causa dell'allarme e consentire l'accesso ai bagagli personali,</w:t>
      </w:r>
    </w:p>
    <w:p w:rsidR="004F375F" w:rsidRPr="00E92A75" w:rsidRDefault="004F375F" w:rsidP="004F375F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seguire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le indicazioni anti incendio,</w:t>
      </w:r>
    </w:p>
    <w:p w:rsidR="004F375F" w:rsidRPr="00E92A75" w:rsidRDefault="004F375F" w:rsidP="004F375F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osservare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l'ordine nelle sale di lettura:</w:t>
      </w:r>
    </w:p>
    <w:p w:rsidR="004F375F" w:rsidRPr="00E92A75" w:rsidRDefault="004F375F" w:rsidP="004F375F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le sale di lettura sono destinate principalmente allo studio e a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lla ricerca scientifica, si prega di rispettare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il silenzio,</w:t>
      </w:r>
    </w:p>
    <w:p w:rsidR="004F375F" w:rsidRPr="00E92A75" w:rsidRDefault="004F375F" w:rsidP="004F375F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l'utente può prendere solo 1 posto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di lettura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</w:t>
      </w:r>
    </w:p>
    <w:p w:rsidR="004F375F" w:rsidRPr="00E92A75" w:rsidRDefault="004F375F" w:rsidP="004F375F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non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si fanno prenotazioni dei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posti di lettura,</w:t>
      </w:r>
    </w:p>
    <w:p w:rsidR="004F375F" w:rsidRPr="00E92A75" w:rsidRDefault="004F375F" w:rsidP="004F375F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osservare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l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'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igiene personale,</w:t>
      </w:r>
    </w:p>
    <w:p w:rsidR="00577E16" w:rsidRDefault="00577E16" w:rsidP="00E92A75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p w:rsidR="00A37983" w:rsidRDefault="00E92A75" w:rsidP="00E92A75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R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egole di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utilizzo dei personal computer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:</w:t>
      </w:r>
    </w:p>
    <w:p w:rsidR="00577E16" w:rsidRPr="00E92A75" w:rsidRDefault="00577E16" w:rsidP="00E92A75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p w:rsidR="00A37983" w:rsidRPr="00E92A75" w:rsidRDefault="00A37983" w:rsidP="00A37983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 computer possono essere utilizzati solo dai membri della biblioteca, ad eccezione dell'e-</w:t>
      </w:r>
      <w:proofErr w:type="spell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point</w:t>
      </w:r>
      <w:proofErr w:type="spell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 che può essere utilizzato da tutti i visitatori della biblioteca,</w:t>
      </w:r>
    </w:p>
    <w:p w:rsidR="00A37983" w:rsidRPr="00E92A75" w:rsidRDefault="00A37983" w:rsidP="00A37983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prima di utilizzare i computer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gli utenti devono compilare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il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modulo di accesso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lasciare al bibliotecario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l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a tessera associativa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(i non soci un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documento di identità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)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</w:t>
      </w:r>
    </w:p>
    <w:p w:rsidR="00A37983" w:rsidRPr="00E92A75" w:rsidRDefault="00967507" w:rsidP="00967507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l'uso del computer è gratuito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 le spese delle stampe s</w:t>
      </w:r>
      <w:r w:rsid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ono definite d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al prezziario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</w:t>
      </w:r>
    </w:p>
    <w:p w:rsidR="00A37983" w:rsidRPr="00E92A75" w:rsidRDefault="00967507" w:rsidP="00967507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al 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computer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si accede una persona alla volta, l'utente 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è responsabile di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eventuali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guasti hardware e software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occorsi 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durante il suo lavoro,</w:t>
      </w:r>
    </w:p>
    <w:p w:rsidR="00A37983" w:rsidRPr="00E92A75" w:rsidRDefault="00967507" w:rsidP="00967507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l'uso del computer è limitato a 1 ora se ci sono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altri utenti in lista d'attesa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</w:t>
      </w:r>
    </w:p>
    <w:p w:rsidR="0008594E" w:rsidRPr="00E92A75" w:rsidRDefault="00967507" w:rsidP="00967507">
      <w:pPr>
        <w:pStyle w:val="Brezrazmikov"/>
        <w:ind w:left="720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="00A37983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è possibile prenotare in anticipo </w:t>
      </w:r>
      <w:r w:rsid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un'ora di utilizzo del computer.</w:t>
      </w:r>
    </w:p>
    <w:p w:rsidR="00577E16" w:rsidRDefault="00577E16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p w:rsidR="00967507" w:rsidRDefault="0008594E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 </w:t>
      </w:r>
      <w:r w:rsidR="00967507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Durante </w:t>
      </w:r>
      <w:r w:rsidR="00967507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l'uso d</w:t>
      </w:r>
      <w:r w:rsidR="00967507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el </w:t>
      </w:r>
      <w:r w:rsidR="00967507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computer</w:t>
      </w:r>
      <w:r w:rsidR="00967507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è vietato</w:t>
      </w:r>
      <w:r w:rsidR="00967507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:</w:t>
      </w:r>
    </w:p>
    <w:p w:rsidR="00577E16" w:rsidRPr="00E92A75" w:rsidRDefault="00577E16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p w:rsidR="00967507" w:rsidRPr="00E92A75" w:rsidRDefault="00967507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modificare le impostazioni del computer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</w:t>
      </w:r>
    </w:p>
    <w:p w:rsidR="00967507" w:rsidRPr="00E92A75" w:rsidRDefault="00967507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us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are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Internet per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accedere a c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ontenuti offensivi e pornografici,</w:t>
      </w:r>
    </w:p>
    <w:p w:rsidR="00967507" w:rsidRPr="00E92A75" w:rsidRDefault="00967507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- crea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r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e, invi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are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e pubblica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re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informazioni con contenuti offensivi e pornografici,</w:t>
      </w:r>
    </w:p>
    <w:p w:rsidR="00967507" w:rsidRPr="00E92A75" w:rsidRDefault="00967507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inviare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posta elettronica di massa (SPAM),</w:t>
      </w:r>
    </w:p>
    <w:p w:rsidR="00967507" w:rsidRPr="00E92A75" w:rsidRDefault="00967507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- utilizzare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Internet per scopi commerciali,</w:t>
      </w:r>
    </w:p>
    <w:p w:rsidR="00967507" w:rsidRPr="00E92A75" w:rsidRDefault="00E92A75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lastRenderedPageBreak/>
        <w:t>- utilizzare</w:t>
      </w:r>
      <w:r w:rsidR="00967507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</w:t>
      </w:r>
      <w:r w:rsidR="00967507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software per giocare al </w:t>
      </w:r>
      <w:r w:rsidR="00967507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computer,</w:t>
      </w:r>
    </w:p>
    <w:p w:rsidR="00967507" w:rsidRPr="00E92A75" w:rsidRDefault="00967507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distruggere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/o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altera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r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e dati di proprietà altr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u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i,</w:t>
      </w:r>
    </w:p>
    <w:p w:rsidR="00967507" w:rsidRPr="00E92A75" w:rsidRDefault="00967507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- utilizzare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software illegal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</w:t>
      </w:r>
    </w:p>
    <w:p w:rsidR="00967507" w:rsidRPr="00E92A75" w:rsidRDefault="00967507" w:rsidP="00967507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usare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programmi e procedure il cui scopo o effetto è quello di compromettere l'integrità e il funzionamento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del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computer,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del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sistema informatico o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della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rete,</w:t>
      </w:r>
    </w:p>
    <w:p w:rsidR="0008594E" w:rsidRDefault="00967507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- accedere senza 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autorizza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zione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a dati, software, servizi e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nomi utente su computer o reti</w:t>
      </w: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,</w:t>
      </w:r>
      <w:r w:rsidR="0008594E"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 </w:t>
      </w:r>
    </w:p>
    <w:p w:rsidR="00577E16" w:rsidRPr="00E92A75" w:rsidRDefault="00577E16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bookmarkStart w:id="0" w:name="_GoBack"/>
      <w:bookmarkEnd w:id="0"/>
    </w:p>
    <w:p w:rsidR="00A37983" w:rsidRPr="00E92A75" w:rsidRDefault="009E0CD5" w:rsidP="009E0CD5">
      <w:pPr>
        <w:pStyle w:val="Brezrazmikov"/>
        <w:numPr>
          <w:ilvl w:val="0"/>
          <w:numId w:val="29"/>
        </w:numP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proofErr w:type="gramStart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la</w:t>
      </w:r>
      <w:proofErr w:type="gramEnd"/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biblioteca fotocopia solo il materiale proprio ottemperando i diritti d'aurore. La biblioteca può rifiutarsi di fotocopiare il materiale in caso di possibili danni al materiale.</w:t>
      </w:r>
    </w:p>
    <w:p w:rsidR="00577E16" w:rsidRDefault="00577E16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p w:rsidR="009E0CD5" w:rsidRDefault="009E0CD5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 w:rsidRPr="00E92A75"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 dipendenti della biblioteca hanno il diritto di allontanare dalla biblioteca chiunque non rispetti queste regole.</w:t>
      </w:r>
    </w:p>
    <w:p w:rsidR="00577E16" w:rsidRDefault="00577E16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p w:rsidR="00577E16" w:rsidRDefault="00577E16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  <w: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Il direttore,</w:t>
      </w:r>
    </w:p>
    <w:p w:rsidR="00577E16" w:rsidRDefault="00577E16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p w:rsidR="00577E16" w:rsidRPr="00577E16" w:rsidRDefault="00577E16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sl-SI" w:eastAsia="sl-SI"/>
        </w:rPr>
      </w:pPr>
      <w:proofErr w:type="spellStart"/>
      <w: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>Evgen</w:t>
      </w:r>
      <w:proofErr w:type="spellEnd"/>
      <w:r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0"/>
          <w:szCs w:val="20"/>
          <w:lang w:val="sl-SI" w:eastAsia="sl-SI"/>
        </w:rPr>
        <w:t>Koštial</w:t>
      </w:r>
      <w:proofErr w:type="spellEnd"/>
      <w:r>
        <w:rPr>
          <w:rFonts w:ascii="Times New Roman" w:hAnsi="Times New Roman" w:cs="Times New Roman"/>
          <w:noProof w:val="0"/>
          <w:sz w:val="20"/>
          <w:szCs w:val="20"/>
          <w:lang w:val="sl-SI" w:eastAsia="sl-SI"/>
        </w:rPr>
        <w:t>, prof.</w:t>
      </w:r>
    </w:p>
    <w:p w:rsidR="009E0CD5" w:rsidRPr="00E92A75" w:rsidRDefault="009E0CD5" w:rsidP="00097260">
      <w:pPr>
        <w:pStyle w:val="Brezrazmikov"/>
        <w:rPr>
          <w:rFonts w:ascii="Times New Roman" w:hAnsi="Times New Roman" w:cs="Times New Roman"/>
          <w:noProof w:val="0"/>
          <w:sz w:val="20"/>
          <w:szCs w:val="20"/>
          <w:lang w:val="it-IT" w:eastAsia="sl-SI"/>
        </w:rPr>
      </w:pPr>
    </w:p>
    <w:sectPr w:rsidR="009E0CD5" w:rsidRPr="00E92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5A1"/>
    <w:multiLevelType w:val="hybridMultilevel"/>
    <w:tmpl w:val="784221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E0C2F"/>
    <w:multiLevelType w:val="multilevel"/>
    <w:tmpl w:val="562E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04CFA"/>
    <w:multiLevelType w:val="multilevel"/>
    <w:tmpl w:val="95CA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51992"/>
    <w:multiLevelType w:val="multilevel"/>
    <w:tmpl w:val="5872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548A4"/>
    <w:multiLevelType w:val="multilevel"/>
    <w:tmpl w:val="1234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411F1"/>
    <w:multiLevelType w:val="multilevel"/>
    <w:tmpl w:val="1CA8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22D42"/>
    <w:multiLevelType w:val="multilevel"/>
    <w:tmpl w:val="1630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920BE"/>
    <w:multiLevelType w:val="multilevel"/>
    <w:tmpl w:val="B67C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A76364"/>
    <w:multiLevelType w:val="multilevel"/>
    <w:tmpl w:val="6BCE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0439C"/>
    <w:multiLevelType w:val="hybridMultilevel"/>
    <w:tmpl w:val="77B0120E"/>
    <w:lvl w:ilvl="0" w:tplc="0424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 w15:restartNumberingAfterBreak="0">
    <w:nsid w:val="2B244D80"/>
    <w:multiLevelType w:val="multilevel"/>
    <w:tmpl w:val="000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F66F8E"/>
    <w:multiLevelType w:val="multilevel"/>
    <w:tmpl w:val="C174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28330C"/>
    <w:multiLevelType w:val="multilevel"/>
    <w:tmpl w:val="124E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3B51E2"/>
    <w:multiLevelType w:val="multilevel"/>
    <w:tmpl w:val="3B8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DE6381"/>
    <w:multiLevelType w:val="multilevel"/>
    <w:tmpl w:val="53A0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394C75"/>
    <w:multiLevelType w:val="hybridMultilevel"/>
    <w:tmpl w:val="1BBA27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02376"/>
    <w:multiLevelType w:val="multilevel"/>
    <w:tmpl w:val="314A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6B1BE8"/>
    <w:multiLevelType w:val="multilevel"/>
    <w:tmpl w:val="7986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D5042D"/>
    <w:multiLevelType w:val="multilevel"/>
    <w:tmpl w:val="E92A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E35547"/>
    <w:multiLevelType w:val="multilevel"/>
    <w:tmpl w:val="9758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C539F2"/>
    <w:multiLevelType w:val="multilevel"/>
    <w:tmpl w:val="5C4E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E96079"/>
    <w:multiLevelType w:val="multilevel"/>
    <w:tmpl w:val="A9F2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F371D3"/>
    <w:multiLevelType w:val="multilevel"/>
    <w:tmpl w:val="12D4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435C"/>
    <w:multiLevelType w:val="multilevel"/>
    <w:tmpl w:val="B458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7824A5"/>
    <w:multiLevelType w:val="multilevel"/>
    <w:tmpl w:val="2530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D95D3A"/>
    <w:multiLevelType w:val="multilevel"/>
    <w:tmpl w:val="82C6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E004E0"/>
    <w:multiLevelType w:val="multilevel"/>
    <w:tmpl w:val="58AE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211C3E"/>
    <w:multiLevelType w:val="multilevel"/>
    <w:tmpl w:val="3830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435647"/>
    <w:multiLevelType w:val="multilevel"/>
    <w:tmpl w:val="3B76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615AC2"/>
    <w:multiLevelType w:val="multilevel"/>
    <w:tmpl w:val="F7F6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E161B5"/>
    <w:multiLevelType w:val="multilevel"/>
    <w:tmpl w:val="499C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9"/>
  </w:num>
  <w:num w:numId="4">
    <w:abstractNumId w:val="11"/>
  </w:num>
  <w:num w:numId="5">
    <w:abstractNumId w:val="12"/>
  </w:num>
  <w:num w:numId="6">
    <w:abstractNumId w:val="25"/>
  </w:num>
  <w:num w:numId="7">
    <w:abstractNumId w:val="24"/>
  </w:num>
  <w:num w:numId="8">
    <w:abstractNumId w:val="18"/>
  </w:num>
  <w:num w:numId="9">
    <w:abstractNumId w:val="28"/>
  </w:num>
  <w:num w:numId="10">
    <w:abstractNumId w:val="21"/>
  </w:num>
  <w:num w:numId="11">
    <w:abstractNumId w:val="2"/>
  </w:num>
  <w:num w:numId="12">
    <w:abstractNumId w:val="26"/>
  </w:num>
  <w:num w:numId="13">
    <w:abstractNumId w:val="27"/>
  </w:num>
  <w:num w:numId="14">
    <w:abstractNumId w:val="3"/>
  </w:num>
  <w:num w:numId="15">
    <w:abstractNumId w:val="30"/>
  </w:num>
  <w:num w:numId="16">
    <w:abstractNumId w:val="16"/>
  </w:num>
  <w:num w:numId="17">
    <w:abstractNumId w:val="14"/>
  </w:num>
  <w:num w:numId="18">
    <w:abstractNumId w:val="13"/>
  </w:num>
  <w:num w:numId="19">
    <w:abstractNumId w:val="22"/>
  </w:num>
  <w:num w:numId="20">
    <w:abstractNumId w:val="19"/>
  </w:num>
  <w:num w:numId="21">
    <w:abstractNumId w:val="8"/>
  </w:num>
  <w:num w:numId="22">
    <w:abstractNumId w:val="10"/>
  </w:num>
  <w:num w:numId="23">
    <w:abstractNumId w:val="4"/>
  </w:num>
  <w:num w:numId="24">
    <w:abstractNumId w:val="7"/>
  </w:num>
  <w:num w:numId="25">
    <w:abstractNumId w:val="17"/>
  </w:num>
  <w:num w:numId="26">
    <w:abstractNumId w:val="5"/>
  </w:num>
  <w:num w:numId="27">
    <w:abstractNumId w:val="23"/>
  </w:num>
  <w:num w:numId="28">
    <w:abstractNumId w:val="20"/>
  </w:num>
  <w:num w:numId="29">
    <w:abstractNumId w:val="15"/>
  </w:num>
  <w:num w:numId="30">
    <w:abstractNumId w:val="9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17"/>
    <w:rsid w:val="00050D05"/>
    <w:rsid w:val="0008594E"/>
    <w:rsid w:val="00097260"/>
    <w:rsid w:val="000E11A9"/>
    <w:rsid w:val="00431020"/>
    <w:rsid w:val="004522C1"/>
    <w:rsid w:val="004E2017"/>
    <w:rsid w:val="004F375F"/>
    <w:rsid w:val="00577E16"/>
    <w:rsid w:val="007F7561"/>
    <w:rsid w:val="008A4181"/>
    <w:rsid w:val="00967507"/>
    <w:rsid w:val="009E0CD5"/>
    <w:rsid w:val="00A37983"/>
    <w:rsid w:val="00B305F4"/>
    <w:rsid w:val="00C57158"/>
    <w:rsid w:val="00C875EA"/>
    <w:rsid w:val="00E6524C"/>
    <w:rsid w:val="00E9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E9E8A-86CE-4085-B488-0CD30707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noProof/>
      <w:lang w:val="en-US"/>
    </w:rPr>
  </w:style>
  <w:style w:type="paragraph" w:styleId="Naslov1">
    <w:name w:val="heading 1"/>
    <w:basedOn w:val="Navaden"/>
    <w:link w:val="Naslov1Znak"/>
    <w:uiPriority w:val="9"/>
    <w:qFormat/>
    <w:rsid w:val="000859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8594E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08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sl-SI" w:eastAsia="sl-SI"/>
    </w:rPr>
  </w:style>
  <w:style w:type="character" w:styleId="Krepko">
    <w:name w:val="Strong"/>
    <w:basedOn w:val="Privzetapisavaodstavka"/>
    <w:uiPriority w:val="22"/>
    <w:qFormat/>
    <w:rsid w:val="0008594E"/>
    <w:rPr>
      <w:b/>
      <w:bCs/>
    </w:rPr>
  </w:style>
  <w:style w:type="paragraph" w:styleId="Brezrazmikov">
    <w:name w:val="No Spacing"/>
    <w:uiPriority w:val="1"/>
    <w:qFormat/>
    <w:rsid w:val="00097260"/>
    <w:pPr>
      <w:spacing w:after="0" w:line="240" w:lineRule="auto"/>
    </w:pPr>
    <w:rPr>
      <w:noProof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31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31020"/>
    <w:rPr>
      <w:rFonts w:ascii="Segoe UI" w:hAnsi="Segoe UI" w:cs="Segoe UI"/>
      <w:noProof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Marković</dc:creator>
  <cp:keywords/>
  <dc:description/>
  <cp:lastModifiedBy>Ivan Marković</cp:lastModifiedBy>
  <cp:revision>15</cp:revision>
  <cp:lastPrinted>2021-03-15T11:18:00Z</cp:lastPrinted>
  <dcterms:created xsi:type="dcterms:W3CDTF">2021-03-15T09:44:00Z</dcterms:created>
  <dcterms:modified xsi:type="dcterms:W3CDTF">2021-03-15T11:21:00Z</dcterms:modified>
</cp:coreProperties>
</file>